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D3" w:rsidRPr="00E755A3" w:rsidRDefault="00BD79F0" w:rsidP="00505ED3">
      <w:pPr>
        <w:spacing w:line="0" w:lineRule="atLeast"/>
        <w:ind w:left="5954"/>
      </w:pPr>
      <w:r>
        <w:rPr>
          <w:noProof/>
        </w:rPr>
        <w:pict>
          <v:oval id="Овал 1" o:spid="_x0000_s1027" style="position:absolute;left:0;text-align:left;margin-left:229.95pt;margin-top:-35.7pt;width:22.5pt;height:1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" fillcolor="window" stroked="f" strokeweight="2pt"/>
        </w:pict>
      </w:r>
      <w:r w:rsidR="00505ED3" w:rsidRPr="00E755A3">
        <w:t xml:space="preserve">Приложение </w:t>
      </w:r>
      <w:proofErr w:type="gramStart"/>
      <w:r w:rsidR="00505ED3" w:rsidRPr="00E755A3">
        <w:t>к</w:t>
      </w:r>
      <w:proofErr w:type="gramEnd"/>
    </w:p>
    <w:p w:rsidR="00505ED3" w:rsidRPr="00E755A3" w:rsidRDefault="00505ED3" w:rsidP="00505ED3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05ED3" w:rsidRPr="00E755A3" w:rsidRDefault="00505ED3" w:rsidP="00505ED3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505ED3" w:rsidRPr="0072203C" w:rsidRDefault="00505ED3" w:rsidP="00505ED3">
      <w:pPr>
        <w:ind w:left="5954" w:right="-2"/>
        <w:rPr>
          <w:u w:val="single"/>
        </w:rPr>
      </w:pPr>
      <w:r>
        <w:t xml:space="preserve">от </w:t>
      </w:r>
      <w:r>
        <w:rPr>
          <w:u w:val="single"/>
        </w:rPr>
        <w:t>10.01</w:t>
      </w:r>
      <w:r w:rsidRPr="003B1CC8">
        <w:rPr>
          <w:u w:val="single"/>
        </w:rPr>
        <w:t>.202</w:t>
      </w:r>
      <w:r>
        <w:rPr>
          <w:u w:val="single"/>
        </w:rPr>
        <w:t xml:space="preserve">2  </w:t>
      </w:r>
      <w:r>
        <w:t xml:space="preserve"> №</w:t>
      </w:r>
      <w:r w:rsidRPr="003B1CC8">
        <w:rPr>
          <w:u w:val="single"/>
        </w:rPr>
        <w:t xml:space="preserve"> </w:t>
      </w:r>
      <w:r>
        <w:rPr>
          <w:u w:val="single"/>
        </w:rPr>
        <w:t>2/1</w:t>
      </w:r>
    </w:p>
    <w:p w:rsidR="00505ED3" w:rsidRPr="00235736" w:rsidRDefault="00505ED3" w:rsidP="00505ED3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505ED3" w:rsidRPr="00235736" w:rsidRDefault="00505ED3" w:rsidP="00505ED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35736">
        <w:rPr>
          <w:sz w:val="28"/>
          <w:szCs w:val="28"/>
        </w:rPr>
        <w:t>«</w:t>
      </w:r>
      <w:r>
        <w:rPr>
          <w:sz w:val="28"/>
          <w:szCs w:val="28"/>
        </w:rPr>
        <w:t>Молодежь Чебаркуля»</w:t>
      </w:r>
    </w:p>
    <w:p w:rsidR="00505ED3" w:rsidRDefault="00505ED3" w:rsidP="00505ED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05ED3" w:rsidRDefault="00505ED3" w:rsidP="00505ED3">
      <w:pPr>
        <w:autoSpaceDE w:val="0"/>
        <w:autoSpaceDN w:val="0"/>
        <w:adjustRightInd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BC0F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Систему мероприятий и показателей (индикаторов) муниципальной программы «Молодежь Чебаркуля» на 2022-2024 годы (далее – муниципальная программа)</w:t>
      </w:r>
      <w:r>
        <w:rPr>
          <w:sz w:val="28"/>
          <w:szCs w:val="28"/>
        </w:rPr>
        <w:t xml:space="preserve"> дополнить мероприятием «Предоставление иного межбюджетного трансферта на </w:t>
      </w:r>
      <w:r w:rsidRPr="0092182D">
        <w:rPr>
          <w:color w:val="000000"/>
          <w:sz w:val="28"/>
          <w:szCs w:val="28"/>
        </w:rPr>
        <w:t xml:space="preserve">создание и развитие молодежного пространства», входящего в задачу 3 </w:t>
      </w:r>
      <w:r>
        <w:rPr>
          <w:color w:val="000000"/>
          <w:sz w:val="28"/>
          <w:szCs w:val="28"/>
        </w:rPr>
        <w:t>муниципальной п</w:t>
      </w:r>
      <w:r w:rsidRPr="0092182D">
        <w:rPr>
          <w:color w:val="000000"/>
          <w:sz w:val="28"/>
          <w:szCs w:val="28"/>
        </w:rPr>
        <w:t>рограммы «Создание условий для более полного вовлечения молодежи в социально-экономическую, политическую и культурную жизнь общества»</w:t>
      </w:r>
      <w:r>
        <w:rPr>
          <w:color w:val="000000"/>
          <w:sz w:val="28"/>
          <w:szCs w:val="28"/>
        </w:rPr>
        <w:t>. Данное мероприятие дополнить следующими показателями (индикаторами):</w:t>
      </w:r>
    </w:p>
    <w:p w:rsidR="00505ED3" w:rsidRDefault="00505ED3" w:rsidP="00505ED3">
      <w:pPr>
        <w:autoSpaceDE w:val="0"/>
        <w:autoSpaceDN w:val="0"/>
        <w:adjustRightInd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созданных молодежных пространств (единиц);</w:t>
      </w:r>
    </w:p>
    <w:p w:rsidR="00505ED3" w:rsidRDefault="00505ED3" w:rsidP="00505ED3">
      <w:pPr>
        <w:autoSpaceDE w:val="0"/>
        <w:autoSpaceDN w:val="0"/>
        <w:adjustRightInd w:val="0"/>
        <w:spacing w:line="276" w:lineRule="auto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количество молодых людей, принимающих участие в форумах, фестивалях, конкурсах, соревнованиях различного уровня (человек).</w:t>
      </w:r>
    </w:p>
    <w:p w:rsidR="00505ED3" w:rsidRDefault="00505ED3" w:rsidP="00505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Таблицу 2 «</w:t>
      </w:r>
      <w:r w:rsidRPr="00C9486B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</w:t>
      </w:r>
      <w:r>
        <w:rPr>
          <w:sz w:val="28"/>
          <w:szCs w:val="28"/>
        </w:rPr>
        <w:t>» в разделе 4 дополнить пунктами 20, 21 следующего содержания:</w:t>
      </w:r>
    </w:p>
    <w:p w:rsidR="00505ED3" w:rsidRDefault="00505ED3" w:rsidP="00505ED3">
      <w:pPr>
        <w:ind w:firstLine="709"/>
        <w:jc w:val="both"/>
        <w:rPr>
          <w:sz w:val="28"/>
          <w:szCs w:val="28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3"/>
        <w:gridCol w:w="709"/>
        <w:gridCol w:w="1417"/>
        <w:gridCol w:w="1560"/>
        <w:gridCol w:w="1842"/>
        <w:gridCol w:w="1544"/>
      </w:tblGrid>
      <w:tr w:rsidR="00505ED3" w:rsidRPr="00A34F6D" w:rsidTr="006325F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05ED3" w:rsidRPr="00A34F6D" w:rsidRDefault="00505ED3" w:rsidP="006325FD">
            <w:pPr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34F6D">
              <w:rPr>
                <w:sz w:val="22"/>
                <w:szCs w:val="22"/>
              </w:rPr>
              <w:t>п</w:t>
            </w:r>
            <w:proofErr w:type="gramEnd"/>
            <w:r w:rsidRPr="00A34F6D">
              <w:rPr>
                <w:sz w:val="22"/>
                <w:szCs w:val="22"/>
                <w:lang w:val="en-US"/>
              </w:rPr>
              <w:t>/</w:t>
            </w:r>
            <w:r w:rsidRPr="00A34F6D">
              <w:rPr>
                <w:sz w:val="22"/>
                <w:szCs w:val="22"/>
              </w:rPr>
              <w:t>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05ED3" w:rsidRPr="00A34F6D" w:rsidRDefault="00505ED3" w:rsidP="006325FD">
            <w:pPr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Align w:val="center"/>
          </w:tcPr>
          <w:p w:rsidR="00505ED3" w:rsidRPr="00A34F6D" w:rsidRDefault="00505ED3" w:rsidP="006325F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505ED3" w:rsidRPr="00A34F6D" w:rsidRDefault="00505ED3" w:rsidP="006325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Определение показателя (индикатора)</w:t>
            </w:r>
          </w:p>
        </w:tc>
        <w:tc>
          <w:tcPr>
            <w:tcW w:w="1560" w:type="dxa"/>
            <w:vAlign w:val="center"/>
          </w:tcPr>
          <w:p w:rsidR="00505ED3" w:rsidRPr="00A34F6D" w:rsidRDefault="00505ED3" w:rsidP="006325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1842" w:type="dxa"/>
            <w:vAlign w:val="center"/>
          </w:tcPr>
          <w:p w:rsidR="00505ED3" w:rsidRPr="00A34F6D" w:rsidRDefault="00505ED3" w:rsidP="006325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05ED3" w:rsidRPr="00A34F6D" w:rsidRDefault="00505ED3" w:rsidP="006325FD">
            <w:pPr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Источник получения информации</w:t>
            </w:r>
          </w:p>
        </w:tc>
      </w:tr>
      <w:tr w:rsidR="00505ED3" w:rsidRPr="00A34F6D" w:rsidTr="006325FD">
        <w:trPr>
          <w:trHeight w:val="830"/>
          <w:jc w:val="center"/>
        </w:trPr>
        <w:tc>
          <w:tcPr>
            <w:tcW w:w="567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505ED3" w:rsidRPr="00A34F6D" w:rsidRDefault="00505ED3" w:rsidP="00632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4F6D">
              <w:rPr>
                <w:color w:val="000000"/>
                <w:sz w:val="22"/>
                <w:szCs w:val="22"/>
              </w:rPr>
              <w:t>количество созданных молодежных пространств</w:t>
            </w:r>
          </w:p>
        </w:tc>
        <w:tc>
          <w:tcPr>
            <w:tcW w:w="709" w:type="dxa"/>
          </w:tcPr>
          <w:p w:rsidR="00505ED3" w:rsidRPr="00A34F6D" w:rsidRDefault="00505ED3" w:rsidP="006325FD">
            <w:pPr>
              <w:pStyle w:val="af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ind w:firstLine="34"/>
              <w:jc w:val="center"/>
              <w:rPr>
                <w:sz w:val="21"/>
                <w:szCs w:val="21"/>
              </w:rPr>
            </w:pPr>
            <w:r w:rsidRPr="00495701">
              <w:rPr>
                <w:sz w:val="21"/>
                <w:szCs w:val="21"/>
              </w:rPr>
              <w:t>созданные молодежные пространства</w:t>
            </w:r>
          </w:p>
        </w:tc>
        <w:tc>
          <w:tcPr>
            <w:tcW w:w="1560" w:type="dxa"/>
          </w:tcPr>
          <w:p w:rsidR="00505ED3" w:rsidRPr="000276CE" w:rsidRDefault="00505ED3" w:rsidP="006325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505ED3" w:rsidRPr="000276CE" w:rsidRDefault="00505ED3" w:rsidP="006325FD">
            <w:pPr>
              <w:pStyle w:val="af0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1544" w:type="dxa"/>
            <w:shd w:val="clear" w:color="auto" w:fill="auto"/>
          </w:tcPr>
          <w:p w:rsidR="00505ED3" w:rsidRPr="000276CE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акт сдачи-приемки по заключенному контракту</w:t>
            </w:r>
          </w:p>
        </w:tc>
      </w:tr>
      <w:tr w:rsidR="00505ED3" w:rsidRPr="00A34F6D" w:rsidTr="006325FD">
        <w:trPr>
          <w:trHeight w:val="278"/>
          <w:jc w:val="center"/>
        </w:trPr>
        <w:tc>
          <w:tcPr>
            <w:tcW w:w="567" w:type="dxa"/>
            <w:shd w:val="clear" w:color="auto" w:fill="auto"/>
          </w:tcPr>
          <w:p w:rsidR="00505ED3" w:rsidRPr="00A34F6D" w:rsidRDefault="00505ED3" w:rsidP="006325FD">
            <w:pPr>
              <w:pStyle w:val="af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21</w:t>
            </w:r>
          </w:p>
        </w:tc>
        <w:tc>
          <w:tcPr>
            <w:tcW w:w="2263" w:type="dxa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F6D">
              <w:rPr>
                <w:color w:val="000000"/>
                <w:sz w:val="22"/>
                <w:szCs w:val="22"/>
              </w:rPr>
              <w:t>количество молодых людей, принимающих участие в форумах, фестивалях, конкурсах, соревнованиях различного уровня</w:t>
            </w:r>
          </w:p>
        </w:tc>
        <w:tc>
          <w:tcPr>
            <w:tcW w:w="709" w:type="dxa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ind w:firstLine="34"/>
              <w:jc w:val="center"/>
              <w:rPr>
                <w:rFonts w:eastAsia="Calibri"/>
                <w:sz w:val="21"/>
                <w:szCs w:val="21"/>
              </w:rPr>
            </w:pPr>
            <w:r w:rsidRPr="00495701">
              <w:rPr>
                <w:sz w:val="21"/>
                <w:szCs w:val="21"/>
              </w:rPr>
              <w:t>количество граждан</w:t>
            </w:r>
          </w:p>
        </w:tc>
        <w:tc>
          <w:tcPr>
            <w:tcW w:w="1560" w:type="dxa"/>
          </w:tcPr>
          <w:p w:rsidR="00505ED3" w:rsidRPr="000276CE" w:rsidRDefault="00505ED3" w:rsidP="006325F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505ED3" w:rsidRPr="000276CE" w:rsidRDefault="00505ED3" w:rsidP="006325FD">
            <w:pPr>
              <w:pStyle w:val="af0"/>
              <w:spacing w:before="0" w:beforeAutospacing="0" w:after="0" w:afterAutospacing="0"/>
              <w:ind w:firstLine="34"/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1544" w:type="dxa"/>
            <w:shd w:val="clear" w:color="auto" w:fill="auto"/>
          </w:tcPr>
          <w:p w:rsidR="00505ED3" w:rsidRPr="000276CE" w:rsidRDefault="00505ED3" w:rsidP="006325FD">
            <w:pPr>
              <w:pStyle w:val="af0"/>
              <w:jc w:val="center"/>
              <w:rPr>
                <w:sz w:val="22"/>
                <w:szCs w:val="22"/>
              </w:rPr>
            </w:pPr>
            <w:r w:rsidRPr="000276CE">
              <w:rPr>
                <w:sz w:val="22"/>
                <w:szCs w:val="22"/>
              </w:rPr>
              <w:t>регистрация участников</w:t>
            </w:r>
          </w:p>
        </w:tc>
      </w:tr>
    </w:tbl>
    <w:p w:rsidR="00505ED3" w:rsidRDefault="00505ED3" w:rsidP="00505ED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 w:val="28"/>
          <w:szCs w:val="28"/>
        </w:rPr>
      </w:pPr>
    </w:p>
    <w:p w:rsidR="00505ED3" w:rsidRPr="00A34F6D" w:rsidRDefault="00505ED3" w:rsidP="00505ED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53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Таблицу 3 в р</w:t>
      </w:r>
      <w:r w:rsidRPr="00E75308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 5</w:t>
      </w:r>
      <w:r w:rsidRPr="00E75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75308">
        <w:rPr>
          <w:color w:val="000000"/>
          <w:sz w:val="28"/>
          <w:szCs w:val="28"/>
        </w:rPr>
        <w:t>Ресурсное обеспечение муниципальной программы</w:t>
      </w:r>
      <w:r>
        <w:rPr>
          <w:color w:val="000000"/>
          <w:sz w:val="28"/>
          <w:szCs w:val="28"/>
        </w:rPr>
        <w:t>»</w:t>
      </w:r>
      <w:r w:rsidRPr="00E75308">
        <w:rPr>
          <w:sz w:val="28"/>
          <w:szCs w:val="28"/>
        </w:rPr>
        <w:t xml:space="preserve"> изложить в следующей редакции:</w:t>
      </w:r>
    </w:p>
    <w:p w:rsidR="00505ED3" w:rsidRDefault="00505ED3" w:rsidP="00505ED3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  <w:sectPr w:rsidR="00505ED3" w:rsidSect="00777DB0">
          <w:headerReference w:type="default" r:id="rId8"/>
          <w:headerReference w:type="first" r:id="rId9"/>
          <w:pgSz w:w="11906" w:h="16838"/>
          <w:pgMar w:top="1134" w:right="567" w:bottom="1134" w:left="1701" w:header="454" w:footer="0" w:gutter="0"/>
          <w:pgNumType w:start="0"/>
          <w:cols w:space="708"/>
          <w:docGrid w:linePitch="360"/>
        </w:sect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3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828"/>
        <w:gridCol w:w="1984"/>
        <w:gridCol w:w="2351"/>
        <w:gridCol w:w="1560"/>
        <w:gridCol w:w="1380"/>
        <w:gridCol w:w="1418"/>
        <w:gridCol w:w="1417"/>
      </w:tblGrid>
      <w:tr w:rsidR="00505ED3" w:rsidRPr="00A60F9F" w:rsidTr="006325FD">
        <w:trPr>
          <w:trHeight w:val="652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42" w:right="13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351" w:type="dxa"/>
            <w:vMerge w:val="restart"/>
            <w:vAlign w:val="center"/>
          </w:tcPr>
          <w:p w:rsidR="00505ED3" w:rsidRPr="009A222C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C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505ED3" w:rsidRPr="009A222C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C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ресурсного обеспечения</w:t>
            </w:r>
          </w:p>
        </w:tc>
        <w:tc>
          <w:tcPr>
            <w:tcW w:w="4215" w:type="dxa"/>
            <w:gridSpan w:val="3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 рублей</w:t>
            </w:r>
          </w:p>
        </w:tc>
      </w:tr>
      <w:tr w:rsidR="00505ED3" w:rsidRPr="00A60F9F" w:rsidTr="006325FD">
        <w:trPr>
          <w:trHeight w:val="289"/>
          <w:tblHeader/>
          <w:jc w:val="center"/>
        </w:trPr>
        <w:tc>
          <w:tcPr>
            <w:tcW w:w="567" w:type="dxa"/>
            <w:vMerge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42" w:right="13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  <w:vMerge/>
            <w:vAlign w:val="center"/>
          </w:tcPr>
          <w:p w:rsidR="00505ED3" w:rsidRPr="009A222C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</w:tr>
      <w:tr w:rsidR="00505ED3" w:rsidRPr="00E8617D" w:rsidTr="006325FD">
        <w:trPr>
          <w:trHeight w:val="208"/>
          <w:jc w:val="center"/>
        </w:trPr>
        <w:tc>
          <w:tcPr>
            <w:tcW w:w="567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left="142" w:right="13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05ED3" w:rsidRPr="00E8617D" w:rsidRDefault="00505ED3" w:rsidP="006325FD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61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05ED3" w:rsidRPr="00A60F9F" w:rsidTr="006325FD">
        <w:trPr>
          <w:trHeight w:val="228"/>
          <w:jc w:val="center"/>
        </w:trPr>
        <w:tc>
          <w:tcPr>
            <w:tcW w:w="567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42" w:right="13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Молодежь Чебаркуля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505ED3" w:rsidRPr="00CA3A62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  <w:r w:rsidRPr="00CA3A62">
              <w:rPr>
                <w:rFonts w:ascii="Times New Roman" w:hAnsi="Times New Roman"/>
                <w:color w:val="00000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273 000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273 000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273 000</w:t>
            </w:r>
          </w:p>
        </w:tc>
      </w:tr>
      <w:tr w:rsidR="00505ED3" w:rsidRPr="00A60F9F" w:rsidTr="006325FD">
        <w:trPr>
          <w:trHeight w:val="245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136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123 000</w:t>
            </w:r>
          </w:p>
        </w:tc>
      </w:tr>
      <w:tr w:rsidR="00505ED3" w:rsidRPr="00A60F9F" w:rsidTr="006325FD">
        <w:trPr>
          <w:trHeight w:val="609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150 000</w:t>
            </w:r>
          </w:p>
        </w:tc>
      </w:tr>
      <w:tr w:rsidR="00505ED3" w:rsidRPr="00A60F9F" w:rsidTr="006325FD">
        <w:trPr>
          <w:trHeight w:val="491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jc w:val="center"/>
        </w:trPr>
        <w:tc>
          <w:tcPr>
            <w:tcW w:w="567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505ED3" w:rsidRPr="00CA3A62" w:rsidRDefault="00505ED3" w:rsidP="006325FD">
            <w:pPr>
              <w:autoSpaceDE w:val="0"/>
              <w:autoSpaceDN w:val="0"/>
              <w:adjustRightInd w:val="0"/>
              <w:ind w:left="142" w:right="131"/>
              <w:contextualSpacing/>
              <w:jc w:val="both"/>
            </w:pPr>
            <w:r w:rsidRPr="00861D8A">
              <w:t>Организация и проведение</w:t>
            </w:r>
            <w:r>
              <w:t xml:space="preserve"> мероприятий</w:t>
            </w:r>
            <w:r w:rsidRPr="00CA3A62">
              <w:t>, направленных на гражданско-патриотическое, духовное развитие и воспитание молодежи</w:t>
            </w:r>
          </w:p>
        </w:tc>
        <w:tc>
          <w:tcPr>
            <w:tcW w:w="1984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47 500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47 500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47 500</w:t>
            </w:r>
          </w:p>
        </w:tc>
      </w:tr>
      <w:tr w:rsidR="00505ED3" w:rsidRPr="00A60F9F" w:rsidTr="006325FD">
        <w:trPr>
          <w:trHeight w:val="301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32 000</w:t>
            </w:r>
          </w:p>
        </w:tc>
      </w:tr>
      <w:tr w:rsidR="00505ED3" w:rsidRPr="00A60F9F" w:rsidTr="006325FD">
        <w:trPr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15 500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 w:val="restart"/>
          </w:tcPr>
          <w:p w:rsidR="00505ED3" w:rsidRPr="00E8617D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505ED3" w:rsidRPr="00CA3A62" w:rsidRDefault="00505ED3" w:rsidP="006325FD">
            <w:pPr>
              <w:autoSpaceDE w:val="0"/>
              <w:autoSpaceDN w:val="0"/>
              <w:adjustRightInd w:val="0"/>
              <w:ind w:left="142" w:right="131"/>
              <w:contextualSpacing/>
              <w:jc w:val="both"/>
            </w:pPr>
            <w:r w:rsidRPr="00861D8A">
              <w:t>Орган</w:t>
            </w:r>
            <w:r>
              <w:t>изация и проведение мероприятий, направленных на р</w:t>
            </w:r>
            <w:r w:rsidRPr="008C2225">
              <w:t>еализаци</w:t>
            </w:r>
            <w:r>
              <w:t>ю</w:t>
            </w:r>
            <w:r w:rsidRPr="008C2225">
              <w:t xml:space="preserve"> интеллектуального, творческого и спортивного потенциала молодежи в интересах общественного развития</w:t>
            </w:r>
          </w:p>
        </w:tc>
        <w:tc>
          <w:tcPr>
            <w:tcW w:w="1984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82 000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E8617D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E8617D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E8617D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47 000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E8617D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505ED3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 w:val="restart"/>
          </w:tcPr>
          <w:p w:rsidR="00505ED3" w:rsidRPr="00E8617D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828" w:type="dxa"/>
            <w:vMerge w:val="restart"/>
          </w:tcPr>
          <w:p w:rsidR="00505ED3" w:rsidRPr="00CA3A62" w:rsidRDefault="00505ED3" w:rsidP="006325FD">
            <w:pPr>
              <w:autoSpaceDE w:val="0"/>
              <w:autoSpaceDN w:val="0"/>
              <w:adjustRightInd w:val="0"/>
              <w:ind w:left="142" w:right="131"/>
              <w:contextualSpacing/>
              <w:jc w:val="both"/>
            </w:pPr>
            <w:r w:rsidRPr="00861D8A">
              <w:t xml:space="preserve">Организация и проведение мероприятий, с целью </w:t>
            </w:r>
            <w:r>
              <w:t>с</w:t>
            </w:r>
            <w:r w:rsidRPr="008C2225">
              <w:t>оздани</w:t>
            </w:r>
            <w:r>
              <w:t>я</w:t>
            </w:r>
            <w:r w:rsidRPr="008C2225">
              <w:t xml:space="preserve">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984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143 500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143 500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143 500</w:t>
            </w:r>
          </w:p>
        </w:tc>
      </w:tr>
      <w:tr w:rsidR="00505ED3" w:rsidRPr="00A60F9F" w:rsidTr="006325FD">
        <w:trPr>
          <w:trHeight w:val="601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56 000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56 000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56 000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  <w:lang w:val="en-US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</w:t>
            </w:r>
            <w:r w:rsidRPr="008C2225">
              <w:rPr>
                <w:rFonts w:ascii="Times New Roman" w:hAnsi="Times New Roman"/>
                <w:lang w:val="en-US"/>
              </w:rPr>
              <w:t>S</w:t>
            </w:r>
            <w:r w:rsidRPr="008C2225">
              <w:rPr>
                <w:rFonts w:ascii="Times New Roman" w:hAnsi="Times New Roman"/>
              </w:rPr>
              <w:t>1010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87 500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87 500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87 500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</w:tcPr>
          <w:p w:rsidR="00505ED3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jc w:val="center"/>
        </w:trPr>
        <w:tc>
          <w:tcPr>
            <w:tcW w:w="567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vMerge w:val="restart"/>
          </w:tcPr>
          <w:p w:rsidR="00505ED3" w:rsidRPr="00CA3A62" w:rsidRDefault="00505ED3" w:rsidP="006325FD">
            <w:pPr>
              <w:autoSpaceDE w:val="0"/>
              <w:autoSpaceDN w:val="0"/>
              <w:adjustRightInd w:val="0"/>
              <w:ind w:left="142" w:right="131"/>
              <w:contextualSpacing/>
              <w:jc w:val="both"/>
            </w:pPr>
            <w:r w:rsidRPr="00057666">
              <w:t>Предоставление иного межбюджетного трансферта на создание и развитие молодежного пространства</w:t>
            </w:r>
          </w:p>
        </w:tc>
        <w:tc>
          <w:tcPr>
            <w:tcW w:w="1984" w:type="dxa"/>
            <w:vMerge w:val="restart"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82103</w:t>
            </w:r>
            <w:r w:rsidRPr="008C222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5ED3" w:rsidRPr="00A60F9F" w:rsidTr="006325FD">
        <w:trPr>
          <w:trHeight w:val="301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5ED3" w:rsidRPr="00A60F9F" w:rsidTr="006325FD">
        <w:trPr>
          <w:trHeight w:val="443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057666" w:rsidRDefault="00505ED3" w:rsidP="006325FD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821030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5ED3" w:rsidRPr="00A60F9F" w:rsidTr="006325FD">
        <w:trPr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057666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  <w:r w:rsidRPr="008C2225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 xml:space="preserve"> 0707 </w:t>
            </w:r>
            <w:r w:rsidRPr="008C2225">
              <w:rPr>
                <w:rFonts w:ascii="Times New Roman" w:hAnsi="Times New Roman"/>
              </w:rPr>
              <w:t>480</w:t>
            </w:r>
            <w:r w:rsidRPr="008C2225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821030</w:t>
            </w: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05ED3" w:rsidRPr="00A60F9F" w:rsidTr="006325FD">
        <w:trPr>
          <w:trHeight w:val="207"/>
          <w:jc w:val="center"/>
        </w:trPr>
        <w:tc>
          <w:tcPr>
            <w:tcW w:w="567" w:type="dxa"/>
            <w:vMerge/>
          </w:tcPr>
          <w:p w:rsidR="00505ED3" w:rsidRPr="00A60F9F" w:rsidRDefault="00505ED3" w:rsidP="006325FD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505ED3" w:rsidRPr="00A60F9F" w:rsidRDefault="00505ED3" w:rsidP="006325FD">
            <w:pPr>
              <w:spacing w:line="0" w:lineRule="atLeast"/>
              <w:ind w:left="142" w:right="131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505ED3" w:rsidRPr="00A60F9F" w:rsidRDefault="00505ED3" w:rsidP="006325FD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1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505ED3" w:rsidRPr="008C2225" w:rsidRDefault="00505ED3" w:rsidP="006325FD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22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ED3" w:rsidRPr="00A60F9F" w:rsidRDefault="00505ED3" w:rsidP="006325FD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Pr="00E75308" w:rsidRDefault="00505ED3" w:rsidP="00505ED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505ED3" w:rsidRPr="00E75308" w:rsidRDefault="00505ED3" w:rsidP="00505ED3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505ED3" w:rsidRPr="00E75308" w:rsidSect="00AB0D98">
          <w:pgSz w:w="16838" w:h="11906" w:orient="landscape"/>
          <w:pgMar w:top="1701" w:right="1134" w:bottom="567" w:left="1134" w:header="680" w:footer="0" w:gutter="0"/>
          <w:pgNumType w:start="2"/>
          <w:cols w:space="708"/>
          <w:titlePg/>
          <w:docGrid w:linePitch="360"/>
        </w:sectPr>
      </w:pP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Раздел 7. «</w:t>
      </w:r>
      <w:r w:rsidRPr="00077CFF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>» дополнить пунктами 20, 21 следующего содержания:</w:t>
      </w:r>
    </w:p>
    <w:p w:rsidR="00505ED3" w:rsidRDefault="00505ED3" w:rsidP="00505ED3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</w:p>
    <w:tbl>
      <w:tblPr>
        <w:tblW w:w="9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05"/>
        <w:gridCol w:w="708"/>
        <w:gridCol w:w="1027"/>
        <w:gridCol w:w="1134"/>
        <w:gridCol w:w="1134"/>
        <w:gridCol w:w="1134"/>
        <w:gridCol w:w="1134"/>
      </w:tblGrid>
      <w:tr w:rsidR="00505ED3" w:rsidRPr="00A34F6D" w:rsidTr="006325FD">
        <w:trPr>
          <w:trHeight w:val="11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1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A34F6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1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Ед. изм.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Базовое значение показателя</w:t>
            </w:r>
          </w:p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(на начало реализации муниципальной программы)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 xml:space="preserve">Планируемое значение показателя </w:t>
            </w:r>
          </w:p>
        </w:tc>
      </w:tr>
      <w:tr w:rsidR="00505ED3" w:rsidRPr="00A34F6D" w:rsidTr="006325FD">
        <w:trPr>
          <w:trHeight w:val="496"/>
        </w:trPr>
        <w:tc>
          <w:tcPr>
            <w:tcW w:w="568" w:type="dxa"/>
            <w:vMerge/>
            <w:shd w:val="clear" w:color="auto" w:fill="auto"/>
          </w:tcPr>
          <w:p w:rsidR="00505ED3" w:rsidRPr="00A34F6D" w:rsidRDefault="00505ED3" w:rsidP="006325FD">
            <w:pPr>
              <w:pStyle w:val="af1"/>
              <w:spacing w:line="100" w:lineRule="atLeast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505ED3" w:rsidRPr="00A34F6D" w:rsidRDefault="00505ED3" w:rsidP="006325FD">
            <w:pPr>
              <w:pStyle w:val="af1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2024 год</w:t>
            </w:r>
          </w:p>
        </w:tc>
      </w:tr>
      <w:tr w:rsidR="00505ED3" w:rsidRPr="00A34F6D" w:rsidTr="006325FD">
        <w:trPr>
          <w:trHeight w:val="517"/>
        </w:trPr>
        <w:tc>
          <w:tcPr>
            <w:tcW w:w="568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20</w:t>
            </w:r>
          </w:p>
        </w:tc>
        <w:tc>
          <w:tcPr>
            <w:tcW w:w="3005" w:type="dxa"/>
            <w:shd w:val="clear" w:color="auto" w:fill="auto"/>
          </w:tcPr>
          <w:p w:rsidR="00505ED3" w:rsidRPr="00A34F6D" w:rsidRDefault="00505ED3" w:rsidP="00632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4F6D">
              <w:rPr>
                <w:color w:val="000000"/>
                <w:sz w:val="22"/>
                <w:szCs w:val="22"/>
              </w:rPr>
              <w:t>Количество созданных молодежных пространств</w:t>
            </w:r>
          </w:p>
        </w:tc>
        <w:tc>
          <w:tcPr>
            <w:tcW w:w="708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</w:t>
            </w:r>
            <w:r w:rsidRPr="00A34F6D">
              <w:rPr>
                <w:sz w:val="22"/>
                <w:szCs w:val="22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1</w:t>
            </w:r>
          </w:p>
        </w:tc>
      </w:tr>
      <w:tr w:rsidR="00505ED3" w:rsidRPr="00A34F6D" w:rsidTr="006325FD">
        <w:tc>
          <w:tcPr>
            <w:tcW w:w="568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21</w:t>
            </w:r>
          </w:p>
        </w:tc>
        <w:tc>
          <w:tcPr>
            <w:tcW w:w="3005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F6D">
              <w:rPr>
                <w:color w:val="000000"/>
                <w:sz w:val="22"/>
                <w:szCs w:val="22"/>
              </w:rPr>
              <w:t>Количество молодых людей, принимающих участие в форумах, фестивалях, конкурсах,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  <w:r w:rsidRPr="00A34F6D">
              <w:rPr>
                <w:sz w:val="22"/>
                <w:szCs w:val="22"/>
              </w:rPr>
              <w:t>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:rsidR="00505ED3" w:rsidRDefault="00505ED3" w:rsidP="00505ED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505ED3" w:rsidRDefault="00505ED3" w:rsidP="00505ED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17 изложить в новой редакции:</w:t>
      </w:r>
    </w:p>
    <w:p w:rsidR="00505ED3" w:rsidRDefault="00505ED3" w:rsidP="00505ED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tbl>
      <w:tblPr>
        <w:tblW w:w="9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05"/>
        <w:gridCol w:w="708"/>
        <w:gridCol w:w="1027"/>
        <w:gridCol w:w="1134"/>
        <w:gridCol w:w="1134"/>
        <w:gridCol w:w="1134"/>
        <w:gridCol w:w="1134"/>
      </w:tblGrid>
      <w:tr w:rsidR="00505ED3" w:rsidRPr="00A34F6D" w:rsidTr="006325FD">
        <w:trPr>
          <w:trHeight w:val="11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1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A34F6D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af1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A34F6D">
              <w:rPr>
                <w:sz w:val="22"/>
                <w:szCs w:val="22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Ед. изм.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Базовое значение показателя</w:t>
            </w:r>
          </w:p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(на начало реализации муниципальной программы)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 xml:space="preserve">Планируемое значение показателя </w:t>
            </w:r>
          </w:p>
        </w:tc>
      </w:tr>
      <w:tr w:rsidR="00505ED3" w:rsidRPr="00A34F6D" w:rsidTr="006325FD">
        <w:trPr>
          <w:trHeight w:val="496"/>
        </w:trPr>
        <w:tc>
          <w:tcPr>
            <w:tcW w:w="568" w:type="dxa"/>
            <w:vMerge/>
            <w:shd w:val="clear" w:color="auto" w:fill="auto"/>
          </w:tcPr>
          <w:p w:rsidR="00505ED3" w:rsidRPr="00A34F6D" w:rsidRDefault="00505ED3" w:rsidP="006325FD">
            <w:pPr>
              <w:pStyle w:val="af1"/>
              <w:spacing w:line="100" w:lineRule="atLeast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505ED3" w:rsidRPr="00A34F6D" w:rsidRDefault="00505ED3" w:rsidP="006325FD">
            <w:pPr>
              <w:pStyle w:val="af1"/>
              <w:spacing w:line="100" w:lineRule="atLeast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  <w:r w:rsidRPr="00A34F6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A34F6D" w:rsidRDefault="00505ED3" w:rsidP="006325FD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A34F6D">
              <w:rPr>
                <w:rFonts w:ascii="Times New Roman" w:hAnsi="Times New Roman"/>
              </w:rPr>
              <w:t>2024 год</w:t>
            </w:r>
          </w:p>
        </w:tc>
      </w:tr>
      <w:tr w:rsidR="00505ED3" w:rsidRPr="00495701" w:rsidTr="006325FD">
        <w:trPr>
          <w:trHeight w:val="517"/>
        </w:trPr>
        <w:tc>
          <w:tcPr>
            <w:tcW w:w="568" w:type="dxa"/>
            <w:shd w:val="clear" w:color="auto" w:fill="auto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05" w:type="dxa"/>
            <w:shd w:val="clear" w:color="auto" w:fill="auto"/>
          </w:tcPr>
          <w:p w:rsidR="00505ED3" w:rsidRPr="00495701" w:rsidRDefault="00505ED3" w:rsidP="006325FD">
            <w:pPr>
              <w:rPr>
                <w:sz w:val="22"/>
                <w:szCs w:val="22"/>
              </w:rPr>
            </w:pPr>
            <w:r w:rsidRPr="00495701">
              <w:rPr>
                <w:sz w:val="22"/>
                <w:szCs w:val="22"/>
              </w:rPr>
              <w:t>Количество рабочих мест, организованных для молодежи в летний период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95701">
              <w:rPr>
                <w:sz w:val="22"/>
                <w:szCs w:val="22"/>
              </w:rPr>
              <w:t>чел.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ED3" w:rsidRPr="00495701" w:rsidRDefault="00505ED3" w:rsidP="006325FD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9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505ED3" w:rsidRPr="00EF2556" w:rsidRDefault="00505ED3" w:rsidP="00505ED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505ED3" w:rsidRDefault="00505ED3" w:rsidP="00C01D45">
      <w:pPr>
        <w:contextualSpacing/>
        <w:rPr>
          <w:sz w:val="27"/>
          <w:szCs w:val="27"/>
        </w:rPr>
      </w:pPr>
    </w:p>
    <w:sectPr w:rsidR="00505ED3" w:rsidSect="00505ED3">
      <w:pgSz w:w="11906" w:h="16838"/>
      <w:pgMar w:top="1134" w:right="567" w:bottom="1134" w:left="1701" w:header="454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6D" w:rsidRDefault="0010686D">
      <w:r>
        <w:separator/>
      </w:r>
    </w:p>
  </w:endnote>
  <w:endnote w:type="continuationSeparator" w:id="0">
    <w:p w:rsidR="0010686D" w:rsidRDefault="0010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6D" w:rsidRDefault="0010686D">
      <w:r>
        <w:separator/>
      </w:r>
    </w:p>
  </w:footnote>
  <w:footnote w:type="continuationSeparator" w:id="0">
    <w:p w:rsidR="0010686D" w:rsidRDefault="00106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48153"/>
      <w:docPartObj>
        <w:docPartGallery w:val="Page Numbers (Top of Page)"/>
        <w:docPartUnique/>
      </w:docPartObj>
    </w:sdtPr>
    <w:sdtContent>
      <w:p w:rsidR="00505ED3" w:rsidRDefault="00BD79F0">
        <w:pPr>
          <w:pStyle w:val="ac"/>
          <w:jc w:val="center"/>
        </w:pPr>
        <w:r>
          <w:fldChar w:fldCharType="begin"/>
        </w:r>
        <w:r w:rsidR="00505ED3">
          <w:instrText>PAGE   \* MERGEFORMAT</w:instrText>
        </w:r>
        <w:r>
          <w:fldChar w:fldCharType="separate"/>
        </w:r>
        <w:r w:rsidR="002A0C39">
          <w:rPr>
            <w:noProof/>
          </w:rPr>
          <w:t>0</w:t>
        </w:r>
        <w:r>
          <w:fldChar w:fldCharType="end"/>
        </w:r>
      </w:p>
    </w:sdtContent>
  </w:sdt>
  <w:p w:rsidR="00505ED3" w:rsidRDefault="00505ED3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615449"/>
      <w:docPartObj>
        <w:docPartGallery w:val="Page Numbers (Top of Page)"/>
        <w:docPartUnique/>
      </w:docPartObj>
    </w:sdtPr>
    <w:sdtContent>
      <w:p w:rsidR="00505ED3" w:rsidRDefault="00BD79F0" w:rsidP="00AB0D98">
        <w:pPr>
          <w:pStyle w:val="ac"/>
          <w:jc w:val="center"/>
        </w:pPr>
        <w:r>
          <w:fldChar w:fldCharType="begin"/>
        </w:r>
        <w:r w:rsidR="00505ED3">
          <w:instrText>PAGE   \* MERGEFORMAT</w:instrText>
        </w:r>
        <w:r>
          <w:fldChar w:fldCharType="separate"/>
        </w:r>
        <w:r w:rsidR="002A0C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11B46"/>
    <w:rsid w:val="0001306F"/>
    <w:rsid w:val="00015665"/>
    <w:rsid w:val="00016C4C"/>
    <w:rsid w:val="00016D36"/>
    <w:rsid w:val="00025165"/>
    <w:rsid w:val="00030694"/>
    <w:rsid w:val="00052DA7"/>
    <w:rsid w:val="000802A1"/>
    <w:rsid w:val="00091185"/>
    <w:rsid w:val="00094C07"/>
    <w:rsid w:val="00097C14"/>
    <w:rsid w:val="000B410D"/>
    <w:rsid w:val="000C22FE"/>
    <w:rsid w:val="000C62F0"/>
    <w:rsid w:val="000D79A3"/>
    <w:rsid w:val="000E0100"/>
    <w:rsid w:val="000E65EF"/>
    <w:rsid w:val="000E7535"/>
    <w:rsid w:val="000F4CEF"/>
    <w:rsid w:val="0010686D"/>
    <w:rsid w:val="001117DA"/>
    <w:rsid w:val="001166E7"/>
    <w:rsid w:val="001213C1"/>
    <w:rsid w:val="001236D4"/>
    <w:rsid w:val="00126606"/>
    <w:rsid w:val="001269BB"/>
    <w:rsid w:val="0013746C"/>
    <w:rsid w:val="00141976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1F38CC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6766A"/>
    <w:rsid w:val="00273E1B"/>
    <w:rsid w:val="0027611E"/>
    <w:rsid w:val="002922AB"/>
    <w:rsid w:val="002958F2"/>
    <w:rsid w:val="002A0C39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1EDF"/>
    <w:rsid w:val="00322247"/>
    <w:rsid w:val="003238A3"/>
    <w:rsid w:val="00346AFE"/>
    <w:rsid w:val="00351094"/>
    <w:rsid w:val="00356B45"/>
    <w:rsid w:val="00366831"/>
    <w:rsid w:val="0037009A"/>
    <w:rsid w:val="00376246"/>
    <w:rsid w:val="003806D3"/>
    <w:rsid w:val="00391897"/>
    <w:rsid w:val="0039633C"/>
    <w:rsid w:val="003A43AF"/>
    <w:rsid w:val="003C20B1"/>
    <w:rsid w:val="003D4A36"/>
    <w:rsid w:val="003D72D5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4D7E5C"/>
    <w:rsid w:val="004F1A3C"/>
    <w:rsid w:val="00505ED3"/>
    <w:rsid w:val="0053331C"/>
    <w:rsid w:val="0054715E"/>
    <w:rsid w:val="00547804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E0D1B"/>
    <w:rsid w:val="006E0DB6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7F52B5"/>
    <w:rsid w:val="00804E73"/>
    <w:rsid w:val="00844E8C"/>
    <w:rsid w:val="008729F4"/>
    <w:rsid w:val="00880116"/>
    <w:rsid w:val="008873B2"/>
    <w:rsid w:val="00887D50"/>
    <w:rsid w:val="008A29CB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046C"/>
    <w:rsid w:val="009512F1"/>
    <w:rsid w:val="009514EC"/>
    <w:rsid w:val="009538FA"/>
    <w:rsid w:val="00955D32"/>
    <w:rsid w:val="00970425"/>
    <w:rsid w:val="00984415"/>
    <w:rsid w:val="00985696"/>
    <w:rsid w:val="009967FF"/>
    <w:rsid w:val="009A348D"/>
    <w:rsid w:val="009A485D"/>
    <w:rsid w:val="009A7E1D"/>
    <w:rsid w:val="009C3E91"/>
    <w:rsid w:val="009E368D"/>
    <w:rsid w:val="009F60ED"/>
    <w:rsid w:val="00A41463"/>
    <w:rsid w:val="00A61560"/>
    <w:rsid w:val="00A6570D"/>
    <w:rsid w:val="00A67DBF"/>
    <w:rsid w:val="00A9249F"/>
    <w:rsid w:val="00AA1107"/>
    <w:rsid w:val="00AB24F9"/>
    <w:rsid w:val="00AC2DFA"/>
    <w:rsid w:val="00AD0502"/>
    <w:rsid w:val="00AD5A08"/>
    <w:rsid w:val="00AE0D60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586"/>
    <w:rsid w:val="00BA0EEA"/>
    <w:rsid w:val="00BC1CB1"/>
    <w:rsid w:val="00BC215D"/>
    <w:rsid w:val="00BC6701"/>
    <w:rsid w:val="00BD0995"/>
    <w:rsid w:val="00BD79F0"/>
    <w:rsid w:val="00BE0CFB"/>
    <w:rsid w:val="00BF3CA1"/>
    <w:rsid w:val="00BF55D2"/>
    <w:rsid w:val="00C01D45"/>
    <w:rsid w:val="00C04E1C"/>
    <w:rsid w:val="00C07ABD"/>
    <w:rsid w:val="00C22485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61E1"/>
    <w:rsid w:val="00CA7661"/>
    <w:rsid w:val="00CB3AD1"/>
    <w:rsid w:val="00CE7F26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8443B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0F1C"/>
    <w:rsid w:val="00E75308"/>
    <w:rsid w:val="00E755A3"/>
    <w:rsid w:val="00E76B3C"/>
    <w:rsid w:val="00E834CA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3C2A"/>
    <w:rsid w:val="00FC6117"/>
    <w:rsid w:val="00FD0015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веб) Знак"/>
    <w:basedOn w:val="a"/>
    <w:uiPriority w:val="99"/>
    <w:qFormat/>
    <w:rsid w:val="004F1A3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4F1A3C"/>
    <w:pPr>
      <w:spacing w:after="120"/>
    </w:pPr>
  </w:style>
  <w:style w:type="character" w:customStyle="1" w:styleId="af2">
    <w:name w:val="Основной текст Знак"/>
    <w:basedOn w:val="a0"/>
    <w:link w:val="af1"/>
    <w:rsid w:val="004F1A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веб) Знак"/>
    <w:basedOn w:val="a"/>
    <w:uiPriority w:val="99"/>
    <w:qFormat/>
    <w:rsid w:val="004F1A3C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4F1A3C"/>
    <w:pPr>
      <w:spacing w:after="120"/>
    </w:pPr>
  </w:style>
  <w:style w:type="character" w:customStyle="1" w:styleId="af2">
    <w:name w:val="Основной текст Знак"/>
    <w:basedOn w:val="a0"/>
    <w:link w:val="af1"/>
    <w:rsid w:val="004F1A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4C9F-7EC6-481E-BCAB-4BDB1B68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2022-01-26T11:17:00Z</cp:lastPrinted>
  <dcterms:created xsi:type="dcterms:W3CDTF">2022-02-02T08:06:00Z</dcterms:created>
  <dcterms:modified xsi:type="dcterms:W3CDTF">2022-02-02T08:06:00Z</dcterms:modified>
</cp:coreProperties>
</file>